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DCF85FE"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292DF9">
        <w:rPr>
          <w:rFonts w:ascii="Times New Roman" w:eastAsia="Arial Unicode MS" w:hAnsi="Times New Roman" w:cs="Times New Roman"/>
          <w:b/>
          <w:kern w:val="0"/>
          <w:sz w:val="24"/>
          <w:szCs w:val="24"/>
          <w:lang w:eastAsia="lv-LV"/>
          <w14:ligatures w14:val="none"/>
        </w:rPr>
        <w:t>9</w:t>
      </w:r>
      <w:r w:rsidR="00373C11">
        <w:rPr>
          <w:rFonts w:ascii="Times New Roman" w:eastAsia="Arial Unicode MS" w:hAnsi="Times New Roman" w:cs="Times New Roman"/>
          <w:b/>
          <w:kern w:val="0"/>
          <w:sz w:val="24"/>
          <w:szCs w:val="24"/>
          <w:lang w:eastAsia="lv-LV"/>
          <w14:ligatures w14:val="none"/>
        </w:rPr>
        <w:t>0</w:t>
      </w:r>
    </w:p>
    <w:p w14:paraId="1F79BAD4" w14:textId="66FD8325"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515BC5">
        <w:rPr>
          <w:rFonts w:ascii="Times New Roman" w:eastAsia="Arial Unicode MS" w:hAnsi="Times New Roman" w:cs="Times New Roman"/>
          <w:kern w:val="0"/>
          <w:sz w:val="24"/>
          <w:szCs w:val="24"/>
          <w:lang w:eastAsia="lv-LV"/>
          <w14:ligatures w14:val="none"/>
        </w:rPr>
        <w:t>5</w:t>
      </w:r>
      <w:r w:rsidR="00D43822">
        <w:rPr>
          <w:rFonts w:ascii="Times New Roman" w:eastAsia="Arial Unicode MS" w:hAnsi="Times New Roman" w:cs="Times New Roman"/>
          <w:kern w:val="0"/>
          <w:sz w:val="24"/>
          <w:szCs w:val="24"/>
          <w:lang w:eastAsia="lv-LV"/>
          <w14:ligatures w14:val="none"/>
        </w:rPr>
        <w:t>3</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6639D88F" w14:textId="13FB8421" w:rsidR="00D43822" w:rsidRPr="00D43822" w:rsidRDefault="002C3B66" w:rsidP="00D43822">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bookmarkStart w:id="633" w:name="_Hlk112310494"/>
    </w:p>
    <w:p w14:paraId="5435D5BE" w14:textId="77777777" w:rsidR="00D43822" w:rsidRPr="00D43822" w:rsidRDefault="00D43822" w:rsidP="00D43822">
      <w:pPr>
        <w:spacing w:after="0" w:line="240" w:lineRule="auto"/>
        <w:rPr>
          <w:rFonts w:ascii="Times New Roman" w:eastAsia="SimSun" w:hAnsi="Times New Roman" w:cs="Times New Roman"/>
          <w:b/>
          <w:sz w:val="24"/>
          <w:szCs w:val="24"/>
          <w:lang w:eastAsia="hi-IN" w:bidi="hi-IN"/>
          <w14:ligatures w14:val="none"/>
        </w:rPr>
      </w:pPr>
      <w:r w:rsidRPr="00D43822">
        <w:rPr>
          <w:rFonts w:ascii="Times New Roman" w:eastAsia="SimSun" w:hAnsi="Times New Roman" w:cs="Times New Roman"/>
          <w:b/>
          <w:sz w:val="24"/>
          <w:szCs w:val="24"/>
          <w:lang w:eastAsia="hi-IN" w:bidi="hi-IN"/>
          <w14:ligatures w14:val="none"/>
        </w:rPr>
        <w:t xml:space="preserve">Par </w:t>
      </w:r>
      <w:r w:rsidRPr="00D43822">
        <w:rPr>
          <w:rFonts w:ascii="Times New Roman" w:eastAsia="Calibri" w:hAnsi="Times New Roman" w:cs="Times New Roman"/>
          <w:b/>
          <w:bCs/>
          <w:sz w:val="24"/>
          <w:szCs w:val="24"/>
          <w:lang w:eastAsia="lv-LV"/>
        </w:rPr>
        <w:t xml:space="preserve">sociālā dzīvokļa statusa piešķiršanu pašvaldības dzīvojamai telpai Bērzu ielā 27-26, Aizpurvē, Dzelzavas pagastā </w:t>
      </w:r>
      <w:r w:rsidRPr="00D43822">
        <w:rPr>
          <w:rFonts w:ascii="Times New Roman" w:eastAsia="Times New Roman" w:hAnsi="Times New Roman" w:cs="Times New Roman"/>
          <w:b/>
          <w:noProof/>
          <w:kern w:val="0"/>
          <w:sz w:val="24"/>
          <w:szCs w:val="24"/>
          <w:lang w:eastAsia="lv-LV"/>
          <w14:ligatures w14:val="none"/>
        </w:rPr>
        <w:t xml:space="preserve"> </w:t>
      </w:r>
      <w:r w:rsidRPr="00D43822">
        <w:rPr>
          <w:rFonts w:ascii="Times New Roman" w:eastAsia="SimSun" w:hAnsi="Times New Roman" w:cs="Times New Roman"/>
          <w:b/>
          <w:sz w:val="24"/>
          <w:szCs w:val="24"/>
          <w:lang w:eastAsia="hi-IN" w:bidi="hi-IN"/>
          <w14:ligatures w14:val="none"/>
        </w:rPr>
        <w:t xml:space="preserve"> </w:t>
      </w:r>
    </w:p>
    <w:p w14:paraId="4AE595F5" w14:textId="2219A71A" w:rsidR="00D43822" w:rsidRPr="00D43822" w:rsidRDefault="00D43822" w:rsidP="00D43822">
      <w:pPr>
        <w:spacing w:before="100" w:beforeAutospacing="1" w:after="0" w:line="240" w:lineRule="auto"/>
        <w:ind w:firstLine="709"/>
        <w:jc w:val="both"/>
        <w:rPr>
          <w:rFonts w:ascii="Times New Roman" w:eastAsia="Times New Roman" w:hAnsi="Times New Roman" w:cs="Times New Roman"/>
          <w:kern w:val="0"/>
          <w:sz w:val="24"/>
          <w:szCs w:val="24"/>
          <w:lang w:eastAsia="lv-LV"/>
          <w14:ligatures w14:val="none"/>
        </w:rPr>
      </w:pPr>
      <w:bookmarkStart w:id="634" w:name="_Hlk152090412"/>
      <w:r w:rsidRPr="00D43822">
        <w:rPr>
          <w:rFonts w:ascii="Times New Roman" w:eastAsia="Times New Roman" w:hAnsi="Times New Roman" w:cs="Times New Roman"/>
          <w:kern w:val="0"/>
          <w:sz w:val="24"/>
          <w:szCs w:val="24"/>
          <w:lang w:eastAsia="lv-LV"/>
          <w14:ligatures w14:val="none"/>
        </w:rPr>
        <w:t>Madonas novada pašvaldības Dzīvokļu jautājumu komisija (turpmāk - Komisija) ir izvērtējusi pašvaldības dzīvokļa īpašumu Bērzu ielā 27-26, Aizpurvē, Dzelzavas pagastā, Madonas novadā - divistabu dzīvokli ar kopējo platību 34,8 m². Komisija ar 2026. gada 4. jūnija sēdes lēmumu Nr. 178 (protokols Nr. 9, 9.</w:t>
      </w:r>
      <w:r w:rsidR="00373C11">
        <w:rPr>
          <w:rFonts w:ascii="Times New Roman" w:eastAsia="Times New Roman" w:hAnsi="Times New Roman" w:cs="Times New Roman"/>
          <w:kern w:val="0"/>
          <w:sz w:val="24"/>
          <w:szCs w:val="24"/>
          <w:lang w:eastAsia="lv-LV"/>
          <w14:ligatures w14:val="none"/>
        </w:rPr>
        <w:t xml:space="preserve"> </w:t>
      </w:r>
      <w:r w:rsidRPr="00D43822">
        <w:rPr>
          <w:rFonts w:ascii="Times New Roman" w:eastAsia="Times New Roman" w:hAnsi="Times New Roman" w:cs="Times New Roman"/>
          <w:kern w:val="0"/>
          <w:sz w:val="24"/>
          <w:szCs w:val="24"/>
          <w:lang w:eastAsia="lv-LV"/>
          <w14:ligatures w14:val="none"/>
        </w:rPr>
        <w:t>p.) ir atbalstījusi Madonas novada Dzelzavas pagasta pārvaldes ierosinājumu un nolēmusi rosināt Madonas novada pašvaldības domei noteikt sociālā dzīvokļa statusu minētajai dzīvojamai telpai.</w:t>
      </w:r>
    </w:p>
    <w:p w14:paraId="64B6A7BA" w14:textId="77777777" w:rsidR="00D43822" w:rsidRPr="00D43822" w:rsidRDefault="00D43822" w:rsidP="00D43822">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D43822">
        <w:rPr>
          <w:rFonts w:ascii="Times New Roman" w:eastAsia="Times New Roman" w:hAnsi="Times New Roman" w:cs="Times New Roman"/>
          <w:kern w:val="0"/>
          <w:sz w:val="24"/>
          <w:szCs w:val="24"/>
          <w:lang w:eastAsia="lv-LV"/>
          <w14:ligatures w14:val="none"/>
        </w:rPr>
        <w:t>Izvērtējot lietas materiālus, konstatēts, ka dzīvojamā telpa Bērzu ielā 27-26, Aizpurvē, ir neizīrēts Madonas novada pašvaldības īpašums, kas ir tehniski piemērots un izmantojams sociālās palīdzības sniegšanai iedzīvotājiem. Sociālā dzīvokļa statusa noteikšana konkrētajam dzīvoklim sekmēs pašvaldības autonomās funkcijas izpildi - palīdzības sniegšanu iedzīvotājiem mājokļa jautājumu risināšanā, nodrošinot sociāli maz aizsargāto personu tiesības uz mājokli saskaņā ar likuma „Par palīdzību dzīvokļa jautājumu risināšanā” un Madonas novada pašvaldības saistošo noteikumu Nr. 5 prasībām.</w:t>
      </w:r>
    </w:p>
    <w:p w14:paraId="4E4D6E99" w14:textId="77777777" w:rsidR="00D43822" w:rsidRPr="00D43822" w:rsidRDefault="00D43822" w:rsidP="00D43822">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D43822">
        <w:rPr>
          <w:rFonts w:ascii="Times New Roman" w:eastAsia="Times New Roman" w:hAnsi="Times New Roman" w:cs="Times New Roman"/>
          <w:kern w:val="0"/>
          <w:sz w:val="24"/>
          <w:szCs w:val="24"/>
          <w:lang w:eastAsia="lv-LV"/>
          <w14:ligatures w14:val="none"/>
        </w:rPr>
        <w:t>Saskaņā ar Pašvaldību likuma 4. panta pirmās daļas 10. punktu, viena no pašvaldības autonomajām funkcijām ir sniegt palīdzību iedzīvotājiem mājokļa jautājumu risināšanā. Likuma „Par palīdzību dzīvokļa jautājumu risināšanā” 21.</w:t>
      </w:r>
      <w:r w:rsidRPr="00D43822">
        <w:rPr>
          <w:rFonts w:ascii="Times New Roman" w:eastAsia="Times New Roman" w:hAnsi="Times New Roman" w:cs="Times New Roman"/>
          <w:kern w:val="0"/>
          <w:sz w:val="24"/>
          <w:szCs w:val="24"/>
          <w:vertAlign w:val="superscript"/>
          <w:lang w:eastAsia="lv-LV"/>
          <w14:ligatures w14:val="none"/>
        </w:rPr>
        <w:t>5</w:t>
      </w:r>
      <w:r w:rsidRPr="00D43822">
        <w:rPr>
          <w:rFonts w:ascii="Times New Roman" w:eastAsia="Times New Roman" w:hAnsi="Times New Roman" w:cs="Times New Roman"/>
          <w:kern w:val="0"/>
          <w:sz w:val="24"/>
          <w:szCs w:val="24"/>
          <w:lang w:eastAsia="lv-LV"/>
          <w14:ligatures w14:val="none"/>
        </w:rPr>
        <w:t xml:space="preserve"> panta ceturtā daļa nosaka, ka sociālā dzīvokļa statusu pašvaldībai piederošai dzīvojamai telpai piešķir pašvaldības dome vai tās deleģēta institūcija saistošajos noteikumos noteiktajā kārtībā. Atbilstoši Madonas novada pašvaldības saistošo noteikumu Nr. 5 "Par Madonas novada pašvaldības palīdzību dzīvokļa jautājumu risināšanā" 16. punktam lēmumu par sociālā dzīvokļa statusa noteikšanu pieņem pašvaldības dome pēc Komisijas ierosinājuma. Savukārt minēto noteikumu 17.1. apakšpunkts paredz, ka sociālā dzīvokļa statusu var noteikt neizīrētam pašvaldības īpašumā vai valdījumā esošam dzīvoklim.</w:t>
      </w:r>
    </w:p>
    <w:p w14:paraId="753FF87D" w14:textId="4DB36CA1" w:rsidR="00D43822" w:rsidRDefault="00D43822" w:rsidP="00D43822">
      <w:pPr>
        <w:suppressAutoHyphens/>
        <w:spacing w:after="0" w:line="240" w:lineRule="auto"/>
        <w:ind w:firstLine="709"/>
        <w:jc w:val="both"/>
        <w:rPr>
          <w:rFonts w:ascii="Times New Roman" w:hAnsi="Times New Roman" w:cs="Times New Roman"/>
          <w:b/>
          <w:sz w:val="24"/>
          <w:szCs w:val="24"/>
        </w:rPr>
      </w:pPr>
      <w:r w:rsidRPr="00D43822">
        <w:rPr>
          <w:rFonts w:ascii="Times New Roman" w:eastAsia="Times New Roman" w:hAnsi="Times New Roman" w:cs="Times New Roman"/>
          <w:kern w:val="0"/>
          <w:sz w:val="24"/>
          <w:szCs w:val="24"/>
          <w:lang w:eastAsia="lv-LV"/>
          <w14:ligatures w14:val="none"/>
        </w:rPr>
        <w:t>Noklausījusies sniegto informāciju, pamatojoties uz Pašvaldību likuma 4. panta pirmās daļas 10. punktu, likuma "Par palīdzību dzīvokļa jautājumu risināšanā" 21.</w:t>
      </w:r>
      <w:r w:rsidRPr="00D43822">
        <w:rPr>
          <w:rFonts w:ascii="Times New Roman" w:eastAsia="Times New Roman" w:hAnsi="Times New Roman" w:cs="Times New Roman"/>
          <w:kern w:val="0"/>
          <w:sz w:val="24"/>
          <w:szCs w:val="24"/>
          <w:vertAlign w:val="superscript"/>
          <w:lang w:eastAsia="lv-LV"/>
          <w14:ligatures w14:val="none"/>
        </w:rPr>
        <w:t>5</w:t>
      </w:r>
      <w:r w:rsidRPr="00D43822">
        <w:rPr>
          <w:rFonts w:ascii="Times New Roman" w:eastAsia="Times New Roman" w:hAnsi="Times New Roman" w:cs="Times New Roman"/>
          <w:kern w:val="0"/>
          <w:sz w:val="24"/>
          <w:szCs w:val="24"/>
          <w:lang w:eastAsia="lv-LV"/>
          <w14:ligatures w14:val="none"/>
        </w:rPr>
        <w:t xml:space="preserve"> panta ceturto daļu, Madonas novada pašvaldības saistošo noteikumu Nr. 5 "Par Madonas novada pašvaldības palīdzību dzīvokļa jautājumu risināšanā" 16. punktu un 17.1. apakšpunktu, ņemot vērā 17.06.2026. Sociālo un veselības jautājumu komitejas atzinumu, </w:t>
      </w:r>
      <w:r>
        <w:rPr>
          <w:rFonts w:ascii="Times New Roman" w:hAnsi="Times New Roman" w:cs="Times New Roman"/>
          <w:b/>
          <w:sz w:val="24"/>
          <w:szCs w:val="24"/>
        </w:rPr>
        <w:t>atklāti balsojot: PAR – 1</w:t>
      </w:r>
      <w:r w:rsidR="00373C11">
        <w:rPr>
          <w:rFonts w:ascii="Times New Roman" w:hAnsi="Times New Roman" w:cs="Times New Roman"/>
          <w:b/>
          <w:sz w:val="24"/>
          <w:szCs w:val="24"/>
        </w:rPr>
        <w:t>5</w:t>
      </w:r>
      <w:r>
        <w:rPr>
          <w:rFonts w:ascii="Times New Roman" w:hAnsi="Times New Roman" w:cs="Times New Roman"/>
          <w:b/>
          <w:sz w:val="24"/>
          <w:szCs w:val="24"/>
        </w:rPr>
        <w:t xml:space="preserve"> </w:t>
      </w:r>
      <w:r>
        <w:rPr>
          <w:rFonts w:ascii="Times New Roman" w:hAnsi="Times New Roman" w:cs="Times New Roman"/>
          <w:sz w:val="24"/>
          <w:szCs w:val="24"/>
        </w:rPr>
        <w:t>(</w:t>
      </w:r>
      <w:r w:rsidR="00373C11" w:rsidRPr="00373C11">
        <w:rPr>
          <w:rFonts w:ascii="Times New Roman" w:hAnsi="Times New Roman" w:cs="Times New Roman"/>
          <w:bCs/>
          <w:noProof/>
          <w:sz w:val="24"/>
          <w:szCs w:val="24"/>
        </w:rPr>
        <w:t>Agris Lungevičs, Aivis Masaļskis, Aivis Mitenieks, Andris Dombrovskis, Artūrs Grandāns, Dace Ozoliņa, Egils Bērziņš, Gatis Teilis, Gunārs Ikaunieks, Guntis Klikučs, Janīna Grudule, Jānis Erels, Māris Justs, Valda Kļaviņa, Zigfrīds Gora</w:t>
      </w: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b/>
          <w:sz w:val="24"/>
          <w:szCs w:val="24"/>
        </w:rPr>
        <w:t xml:space="preserve"> 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p>
    <w:p w14:paraId="2A504088" w14:textId="77777777" w:rsidR="00D43822" w:rsidRPr="009710C1" w:rsidRDefault="00D43822" w:rsidP="00D43822">
      <w:pPr>
        <w:suppressAutoHyphens/>
        <w:spacing w:after="0" w:line="240" w:lineRule="auto"/>
        <w:ind w:firstLine="709"/>
        <w:jc w:val="both"/>
        <w:rPr>
          <w:rFonts w:ascii="Times New Roman" w:eastAsia="Calibri" w:hAnsi="Times New Roman" w:cs="Times New Roman"/>
          <w:bCs/>
          <w:kern w:val="1"/>
          <w:sz w:val="24"/>
          <w:szCs w:val="24"/>
          <w:lang w:eastAsia="ar-SA"/>
          <w14:ligatures w14:val="none"/>
        </w:rPr>
      </w:pPr>
    </w:p>
    <w:p w14:paraId="4337D53A" w14:textId="77777777" w:rsidR="00D43822" w:rsidRPr="00D43822" w:rsidRDefault="00D43822" w:rsidP="00D43822">
      <w:pPr>
        <w:numPr>
          <w:ilvl w:val="0"/>
          <w:numId w:val="2"/>
        </w:numPr>
        <w:spacing w:after="0" w:line="240" w:lineRule="auto"/>
        <w:ind w:left="709" w:hanging="567"/>
        <w:jc w:val="both"/>
        <w:rPr>
          <w:rFonts w:ascii="Times New Roman" w:eastAsia="Times New Roman" w:hAnsi="Times New Roman" w:cs="Times New Roman"/>
          <w:kern w:val="0"/>
          <w:sz w:val="24"/>
          <w:szCs w:val="24"/>
          <w:lang w:eastAsia="lv-LV"/>
          <w14:ligatures w14:val="none"/>
        </w:rPr>
      </w:pPr>
      <w:r w:rsidRPr="00D43822">
        <w:rPr>
          <w:rFonts w:ascii="Times New Roman" w:eastAsia="Times New Roman" w:hAnsi="Times New Roman" w:cs="Times New Roman"/>
          <w:kern w:val="0"/>
          <w:sz w:val="24"/>
          <w:szCs w:val="24"/>
          <w:lang w:eastAsia="lv-LV"/>
          <w14:ligatures w14:val="none"/>
        </w:rPr>
        <w:lastRenderedPageBreak/>
        <w:t>Noteikt sociālā dzīvokļa statusu Madonas novada pašvaldībai piederošai neizīrētai dzīvojamai telpai Bērzu ielā 27-26, Aizpurvē, Dzelzavas pagastā, Madonas novadā, LV-4873.</w:t>
      </w:r>
    </w:p>
    <w:p w14:paraId="4FFBF19B" w14:textId="77777777" w:rsidR="00D43822" w:rsidRPr="00D43822" w:rsidRDefault="00D43822" w:rsidP="00D43822">
      <w:pPr>
        <w:numPr>
          <w:ilvl w:val="0"/>
          <w:numId w:val="2"/>
        </w:numPr>
        <w:spacing w:after="0" w:line="240" w:lineRule="auto"/>
        <w:ind w:left="709" w:hanging="567"/>
        <w:jc w:val="both"/>
        <w:rPr>
          <w:rFonts w:ascii="Times New Roman" w:eastAsia="Times New Roman" w:hAnsi="Times New Roman" w:cs="Times New Roman"/>
          <w:kern w:val="0"/>
          <w:sz w:val="24"/>
          <w:szCs w:val="24"/>
          <w:lang w:eastAsia="lv-LV"/>
          <w14:ligatures w14:val="none"/>
        </w:rPr>
      </w:pPr>
      <w:r w:rsidRPr="00D43822">
        <w:rPr>
          <w:rFonts w:ascii="Times New Roman" w:eastAsia="Times New Roman" w:hAnsi="Times New Roman" w:cs="Times New Roman"/>
          <w:kern w:val="0"/>
          <w:sz w:val="24"/>
          <w:szCs w:val="24"/>
          <w:lang w:eastAsia="lv-LV"/>
          <w14:ligatures w14:val="none"/>
        </w:rPr>
        <w:t>Uzdot Nekustamo īpašumu pārvaldības un teritoriālās plānošanas nodaļai veikt nepieciešamās izmaiņas pašvaldības dzīvojamo telpu uzskaitē.</w:t>
      </w:r>
    </w:p>
    <w:bookmarkEnd w:id="634"/>
    <w:p w14:paraId="7491CDC2" w14:textId="77777777" w:rsidR="00D43822" w:rsidRDefault="00D43822" w:rsidP="00D43822">
      <w:pPr>
        <w:widowControl w:val="0"/>
        <w:suppressAutoHyphens/>
        <w:spacing w:after="0" w:line="240" w:lineRule="auto"/>
        <w:jc w:val="both"/>
        <w:rPr>
          <w:rFonts w:ascii="Times New Roman" w:eastAsia="SimSun" w:hAnsi="Times New Roman" w:cs="Arial"/>
          <w:b/>
          <w:iCs/>
          <w:sz w:val="24"/>
          <w:szCs w:val="24"/>
          <w:lang w:eastAsia="hi-IN" w:bidi="hi-IN"/>
          <w14:ligatures w14:val="none"/>
        </w:rPr>
      </w:pPr>
    </w:p>
    <w:p w14:paraId="230491F5" w14:textId="77777777" w:rsidR="00292DF9" w:rsidRDefault="00292DF9" w:rsidP="00D43822">
      <w:pPr>
        <w:spacing w:after="0" w:line="240" w:lineRule="auto"/>
        <w:ind w:left="720"/>
        <w:jc w:val="both"/>
        <w:rPr>
          <w:rFonts w:ascii="Times New Roman" w:eastAsia="SimSun" w:hAnsi="Times New Roman" w:cs="Times New Roman"/>
          <w:sz w:val="24"/>
          <w:szCs w:val="24"/>
          <w:lang w:eastAsia="hi-IN" w:bidi="hi-IN"/>
          <w14:ligatures w14:val="none"/>
        </w:rPr>
      </w:pPr>
    </w:p>
    <w:p w14:paraId="59F1CAAF" w14:textId="77777777" w:rsidR="00292DF9" w:rsidRPr="00292DF9" w:rsidRDefault="00292DF9" w:rsidP="00D43822">
      <w:pPr>
        <w:spacing w:after="0" w:line="240" w:lineRule="auto"/>
        <w:ind w:left="720"/>
        <w:jc w:val="both"/>
        <w:rPr>
          <w:rFonts w:ascii="Times New Roman" w:eastAsia="SimSun" w:hAnsi="Times New Roman" w:cs="Times New Roman"/>
          <w:sz w:val="24"/>
          <w:szCs w:val="24"/>
          <w:lang w:eastAsia="hi-IN" w:bidi="hi-IN"/>
          <w14:ligatures w14:val="none"/>
        </w:rPr>
      </w:pPr>
    </w:p>
    <w:bookmarkEnd w:id="633"/>
    <w:p w14:paraId="004CB30A" w14:textId="77777777" w:rsidR="00292DF9" w:rsidRDefault="00292DF9" w:rsidP="00D43822">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priekšsēdētājs</w:t>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t>A. </w:t>
      </w:r>
      <w:proofErr w:type="spellStart"/>
      <w:r w:rsidRPr="00220C0B">
        <w:rPr>
          <w:rFonts w:ascii="Times New Roman" w:eastAsia="Times New Roman" w:hAnsi="Times New Roman" w:cs="Times New Roman"/>
          <w:kern w:val="0"/>
          <w:sz w:val="24"/>
          <w:szCs w:val="24"/>
          <w:lang w:eastAsia="lv-LV"/>
          <w14:ligatures w14:val="none"/>
        </w:rPr>
        <w:t>Lungevičs</w:t>
      </w:r>
      <w:proofErr w:type="spellEnd"/>
    </w:p>
    <w:p w14:paraId="197D298D" w14:textId="77777777" w:rsidR="00292DF9" w:rsidRDefault="00292DF9" w:rsidP="00D43822">
      <w:pPr>
        <w:spacing w:after="0" w:line="240" w:lineRule="auto"/>
        <w:rPr>
          <w:rFonts w:ascii="Times New Roman" w:eastAsia="Times New Roman" w:hAnsi="Times New Roman" w:cs="Times New Roman"/>
          <w:kern w:val="0"/>
          <w:sz w:val="24"/>
          <w:szCs w:val="24"/>
          <w:lang w:eastAsia="lv-LV"/>
          <w14:ligatures w14:val="none"/>
        </w:rPr>
      </w:pPr>
    </w:p>
    <w:p w14:paraId="71AFD26C" w14:textId="77777777" w:rsidR="00292DF9" w:rsidRDefault="00292DF9" w:rsidP="00D43822">
      <w:pPr>
        <w:spacing w:after="0" w:line="240" w:lineRule="auto"/>
        <w:rPr>
          <w:rFonts w:ascii="Times New Roman" w:eastAsia="Times New Roman" w:hAnsi="Times New Roman" w:cs="Times New Roman"/>
          <w:kern w:val="0"/>
          <w:sz w:val="24"/>
          <w:szCs w:val="24"/>
          <w:lang w:eastAsia="lv-LV"/>
          <w14:ligatures w14:val="none"/>
        </w:rPr>
      </w:pPr>
    </w:p>
    <w:p w14:paraId="01287D65" w14:textId="77777777" w:rsidR="00292DF9" w:rsidRPr="00FB2DB0" w:rsidRDefault="00292DF9" w:rsidP="00D43822">
      <w:pPr>
        <w:spacing w:after="0" w:line="240" w:lineRule="auto"/>
        <w:rPr>
          <w:rFonts w:ascii="Times New Roman" w:eastAsia="Times New Roman" w:hAnsi="Times New Roman" w:cs="Times New Roman"/>
          <w:kern w:val="0"/>
          <w:sz w:val="24"/>
          <w:szCs w:val="24"/>
          <w:lang w:eastAsia="lv-LV"/>
          <w14:ligatures w14:val="none"/>
        </w:rPr>
      </w:pPr>
    </w:p>
    <w:p w14:paraId="6BBEDB9A" w14:textId="77777777" w:rsidR="00D43822" w:rsidRPr="00D43822" w:rsidRDefault="00D43822" w:rsidP="00D43822">
      <w:pPr>
        <w:spacing w:after="0" w:line="240" w:lineRule="auto"/>
        <w:rPr>
          <w:rFonts w:ascii="Times New Roman" w:hAnsi="Times New Roman" w:cs="Times New Roman"/>
          <w:i/>
          <w:iCs/>
          <w:kern w:val="0"/>
          <w:lang w:eastAsia="lv-LV"/>
          <w14:ligatures w14:val="none"/>
        </w:rPr>
      </w:pPr>
      <w:r w:rsidRPr="00D43822">
        <w:rPr>
          <w:rFonts w:ascii="Times New Roman" w:hAnsi="Times New Roman" w:cs="Times New Roman"/>
          <w:i/>
          <w:iCs/>
          <w:kern w:val="0"/>
          <w:lang w:eastAsia="lv-LV"/>
          <w14:ligatures w14:val="none"/>
        </w:rPr>
        <w:t>Tarasova 22450639</w:t>
      </w:r>
    </w:p>
    <w:p w14:paraId="69F8B159" w14:textId="77777777" w:rsidR="00292DF9" w:rsidRPr="00C552E3" w:rsidRDefault="00292DF9" w:rsidP="00D43822">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03B38B6C" w14:textId="7F8189A5" w:rsidR="00853BB5" w:rsidRPr="00292DF9" w:rsidRDefault="00853BB5" w:rsidP="00D43822">
      <w:pPr>
        <w:spacing w:line="240" w:lineRule="auto"/>
        <w:rPr>
          <w:rFonts w:ascii="Times New Roman" w:eastAsia="SimSun" w:hAnsi="Times New Roman" w:cs="Times New Roman"/>
          <w:sz w:val="24"/>
          <w:szCs w:val="24"/>
          <w:lang w:eastAsia="hi-IN" w:bidi="hi-IN"/>
          <w14:ligatures w14:val="none"/>
        </w:rPr>
      </w:pPr>
    </w:p>
    <w:sectPr w:rsidR="00853BB5" w:rsidRPr="00292DF9"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D6136" w14:textId="77777777" w:rsidR="005E31EF" w:rsidRPr="00CA050C" w:rsidRDefault="005E31EF">
      <w:pPr>
        <w:spacing w:after="0" w:line="240" w:lineRule="auto"/>
      </w:pPr>
      <w:r w:rsidRPr="00CA050C">
        <w:separator/>
      </w:r>
    </w:p>
  </w:endnote>
  <w:endnote w:type="continuationSeparator" w:id="0">
    <w:p w14:paraId="4A464223" w14:textId="77777777" w:rsidR="005E31EF" w:rsidRPr="00CA050C" w:rsidRDefault="005E31EF">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5" w:name="_Hlk202447562"/>
    <w:r w:rsidRPr="00CA050C">
      <w:rPr>
        <w:sz w:val="20"/>
        <w:szCs w:val="20"/>
      </w:rPr>
      <w:t>DOKUMENTS PARAKSTĪTS AR DROŠU ELEKTRONISKO PARAKSTU UN SATUR LAIKA ZĪMOGU</w:t>
    </w:r>
  </w:p>
  <w:bookmarkEnd w:id="635"/>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09AB1" w14:textId="77777777" w:rsidR="005E31EF" w:rsidRPr="00CA050C" w:rsidRDefault="005E31EF">
      <w:pPr>
        <w:spacing w:after="0" w:line="240" w:lineRule="auto"/>
      </w:pPr>
      <w:r w:rsidRPr="00CA050C">
        <w:separator/>
      </w:r>
    </w:p>
  </w:footnote>
  <w:footnote w:type="continuationSeparator" w:id="0">
    <w:p w14:paraId="18600E34" w14:textId="77777777" w:rsidR="005E31EF" w:rsidRPr="00CA050C" w:rsidRDefault="005E31EF">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4CF774B"/>
    <w:multiLevelType w:val="hybridMultilevel"/>
    <w:tmpl w:val="0C6E2E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17319692">
    <w:abstractNumId w:val="1"/>
  </w:num>
  <w:num w:numId="2" w16cid:durableId="93240052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27C10"/>
    <w:rsid w:val="000316CF"/>
    <w:rsid w:val="00031F32"/>
    <w:rsid w:val="00032A32"/>
    <w:rsid w:val="0003317D"/>
    <w:rsid w:val="000335D0"/>
    <w:rsid w:val="0003384B"/>
    <w:rsid w:val="00034B98"/>
    <w:rsid w:val="00034E00"/>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0771"/>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3E62"/>
    <w:rsid w:val="000E414B"/>
    <w:rsid w:val="000E554A"/>
    <w:rsid w:val="000E5A7F"/>
    <w:rsid w:val="000E5FB3"/>
    <w:rsid w:val="000E6BE0"/>
    <w:rsid w:val="000E7092"/>
    <w:rsid w:val="000E78A4"/>
    <w:rsid w:val="000E7B95"/>
    <w:rsid w:val="000F37FC"/>
    <w:rsid w:val="000F38DE"/>
    <w:rsid w:val="000F4FF0"/>
    <w:rsid w:val="000F51C6"/>
    <w:rsid w:val="000F5F6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28EF"/>
    <w:rsid w:val="0012355D"/>
    <w:rsid w:val="00124475"/>
    <w:rsid w:val="00124954"/>
    <w:rsid w:val="00124B08"/>
    <w:rsid w:val="00124CC9"/>
    <w:rsid w:val="00124DFD"/>
    <w:rsid w:val="0012554F"/>
    <w:rsid w:val="001255E0"/>
    <w:rsid w:val="00125871"/>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4F65"/>
    <w:rsid w:val="001953EA"/>
    <w:rsid w:val="00195FB7"/>
    <w:rsid w:val="00196503"/>
    <w:rsid w:val="001974FC"/>
    <w:rsid w:val="00197C46"/>
    <w:rsid w:val="001A00D7"/>
    <w:rsid w:val="001A04B1"/>
    <w:rsid w:val="001A12FE"/>
    <w:rsid w:val="001A1C63"/>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4B"/>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12B1"/>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3F1A"/>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13E8"/>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5374"/>
    <w:rsid w:val="00286C53"/>
    <w:rsid w:val="002870CE"/>
    <w:rsid w:val="00290C7B"/>
    <w:rsid w:val="002918A3"/>
    <w:rsid w:val="00291DB6"/>
    <w:rsid w:val="0029233A"/>
    <w:rsid w:val="00292D6C"/>
    <w:rsid w:val="00292DF9"/>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66"/>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D00"/>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3BA"/>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3C11"/>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3BC"/>
    <w:rsid w:val="003F0EDD"/>
    <w:rsid w:val="003F1019"/>
    <w:rsid w:val="003F1582"/>
    <w:rsid w:val="003F18F1"/>
    <w:rsid w:val="003F1B24"/>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264"/>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6997"/>
    <w:rsid w:val="0045767A"/>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5BC5"/>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26B1"/>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598A"/>
    <w:rsid w:val="005666C6"/>
    <w:rsid w:val="00566CC7"/>
    <w:rsid w:val="00567381"/>
    <w:rsid w:val="00570273"/>
    <w:rsid w:val="0057163D"/>
    <w:rsid w:val="00572F9D"/>
    <w:rsid w:val="00573B5D"/>
    <w:rsid w:val="0057439E"/>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0D8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383"/>
    <w:rsid w:val="005D17E4"/>
    <w:rsid w:val="005D22B0"/>
    <w:rsid w:val="005D2D9F"/>
    <w:rsid w:val="005D4A10"/>
    <w:rsid w:val="005D4EC9"/>
    <w:rsid w:val="005D604A"/>
    <w:rsid w:val="005D6839"/>
    <w:rsid w:val="005D6B17"/>
    <w:rsid w:val="005D73A0"/>
    <w:rsid w:val="005E0D77"/>
    <w:rsid w:val="005E10B0"/>
    <w:rsid w:val="005E1507"/>
    <w:rsid w:val="005E1AE2"/>
    <w:rsid w:val="005E22C6"/>
    <w:rsid w:val="005E2B2B"/>
    <w:rsid w:val="005E31EF"/>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102"/>
    <w:rsid w:val="006D54E3"/>
    <w:rsid w:val="006D57F9"/>
    <w:rsid w:val="006D65E7"/>
    <w:rsid w:val="006D7359"/>
    <w:rsid w:val="006D7533"/>
    <w:rsid w:val="006D763A"/>
    <w:rsid w:val="006E1044"/>
    <w:rsid w:val="006E5855"/>
    <w:rsid w:val="006E6417"/>
    <w:rsid w:val="006E69DD"/>
    <w:rsid w:val="006E7773"/>
    <w:rsid w:val="006F0AD2"/>
    <w:rsid w:val="006F110D"/>
    <w:rsid w:val="006F1C8A"/>
    <w:rsid w:val="006F447D"/>
    <w:rsid w:val="006F4DCF"/>
    <w:rsid w:val="006F5D53"/>
    <w:rsid w:val="006F6520"/>
    <w:rsid w:val="006F7089"/>
    <w:rsid w:val="006F7285"/>
    <w:rsid w:val="006F7429"/>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018"/>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27D"/>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2A6"/>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2C"/>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64F"/>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570"/>
    <w:rsid w:val="008069A9"/>
    <w:rsid w:val="00807250"/>
    <w:rsid w:val="0080796F"/>
    <w:rsid w:val="00807A3C"/>
    <w:rsid w:val="00807F55"/>
    <w:rsid w:val="008100E7"/>
    <w:rsid w:val="00811259"/>
    <w:rsid w:val="00812032"/>
    <w:rsid w:val="00812243"/>
    <w:rsid w:val="00813102"/>
    <w:rsid w:val="0081360D"/>
    <w:rsid w:val="008139DE"/>
    <w:rsid w:val="00816277"/>
    <w:rsid w:val="00816502"/>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955"/>
    <w:rsid w:val="00833F40"/>
    <w:rsid w:val="0083539A"/>
    <w:rsid w:val="00836224"/>
    <w:rsid w:val="00837FC6"/>
    <w:rsid w:val="008404FD"/>
    <w:rsid w:val="00840BA6"/>
    <w:rsid w:val="00840E9A"/>
    <w:rsid w:val="00842CE7"/>
    <w:rsid w:val="00842D06"/>
    <w:rsid w:val="0084413E"/>
    <w:rsid w:val="00844F8B"/>
    <w:rsid w:val="008454B4"/>
    <w:rsid w:val="008502D8"/>
    <w:rsid w:val="0085126A"/>
    <w:rsid w:val="008524B5"/>
    <w:rsid w:val="00852B6B"/>
    <w:rsid w:val="00853BB5"/>
    <w:rsid w:val="00853E00"/>
    <w:rsid w:val="008542DC"/>
    <w:rsid w:val="00854771"/>
    <w:rsid w:val="00854DDB"/>
    <w:rsid w:val="00855A42"/>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2A51"/>
    <w:rsid w:val="00874555"/>
    <w:rsid w:val="00874D97"/>
    <w:rsid w:val="00875D3D"/>
    <w:rsid w:val="008770A3"/>
    <w:rsid w:val="0087760E"/>
    <w:rsid w:val="00877C83"/>
    <w:rsid w:val="00880790"/>
    <w:rsid w:val="00882146"/>
    <w:rsid w:val="00883749"/>
    <w:rsid w:val="00884272"/>
    <w:rsid w:val="008842BE"/>
    <w:rsid w:val="008846B8"/>
    <w:rsid w:val="00885430"/>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0EBF"/>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0C1"/>
    <w:rsid w:val="009714F8"/>
    <w:rsid w:val="0097187B"/>
    <w:rsid w:val="00971998"/>
    <w:rsid w:val="009720D1"/>
    <w:rsid w:val="00974D5A"/>
    <w:rsid w:val="00975309"/>
    <w:rsid w:val="00975658"/>
    <w:rsid w:val="00975F78"/>
    <w:rsid w:val="00976356"/>
    <w:rsid w:val="009777A2"/>
    <w:rsid w:val="00977EC4"/>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099F"/>
    <w:rsid w:val="009D19F5"/>
    <w:rsid w:val="009D2AAD"/>
    <w:rsid w:val="009D2BA9"/>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6A2"/>
    <w:rsid w:val="009E6EE3"/>
    <w:rsid w:val="009E719C"/>
    <w:rsid w:val="009E7A8F"/>
    <w:rsid w:val="009F09C7"/>
    <w:rsid w:val="009F0AFC"/>
    <w:rsid w:val="009F1928"/>
    <w:rsid w:val="009F2F39"/>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2A"/>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1EE1"/>
    <w:rsid w:val="00AA291D"/>
    <w:rsid w:val="00AA3EB4"/>
    <w:rsid w:val="00AA4091"/>
    <w:rsid w:val="00AA7C68"/>
    <w:rsid w:val="00AB012E"/>
    <w:rsid w:val="00AB0444"/>
    <w:rsid w:val="00AB1DB2"/>
    <w:rsid w:val="00AB2742"/>
    <w:rsid w:val="00AB2F55"/>
    <w:rsid w:val="00AB412B"/>
    <w:rsid w:val="00AB58E5"/>
    <w:rsid w:val="00AB5C04"/>
    <w:rsid w:val="00AB64B8"/>
    <w:rsid w:val="00AB734C"/>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3921"/>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D70D8"/>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2E3"/>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553F"/>
    <w:rsid w:val="00CD6CF4"/>
    <w:rsid w:val="00CD6CF6"/>
    <w:rsid w:val="00CD75B5"/>
    <w:rsid w:val="00CE01A7"/>
    <w:rsid w:val="00CE1440"/>
    <w:rsid w:val="00CE187E"/>
    <w:rsid w:val="00CE417D"/>
    <w:rsid w:val="00CE47B9"/>
    <w:rsid w:val="00CE4ECB"/>
    <w:rsid w:val="00CE530B"/>
    <w:rsid w:val="00CE59E7"/>
    <w:rsid w:val="00CE6711"/>
    <w:rsid w:val="00CE7654"/>
    <w:rsid w:val="00CE7703"/>
    <w:rsid w:val="00CF08D0"/>
    <w:rsid w:val="00CF0E53"/>
    <w:rsid w:val="00CF13DC"/>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822"/>
    <w:rsid w:val="00D43C5B"/>
    <w:rsid w:val="00D44234"/>
    <w:rsid w:val="00D45C2F"/>
    <w:rsid w:val="00D45E70"/>
    <w:rsid w:val="00D4652D"/>
    <w:rsid w:val="00D46F41"/>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05E"/>
    <w:rsid w:val="00D66A73"/>
    <w:rsid w:val="00D66B27"/>
    <w:rsid w:val="00D67454"/>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064"/>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2D9"/>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A9C"/>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77425"/>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6EEC"/>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25B"/>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2AF"/>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72C"/>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B7E5D"/>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2603</TotalTime>
  <Pages>2</Pages>
  <Words>2228</Words>
  <Characters>1271</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992</cp:revision>
  <dcterms:created xsi:type="dcterms:W3CDTF">2024-09-06T08:06:00Z</dcterms:created>
  <dcterms:modified xsi:type="dcterms:W3CDTF">2026-06-30T11:57:00Z</dcterms:modified>
</cp:coreProperties>
</file>